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FBDAC" w14:textId="77777777" w:rsidR="000838EE" w:rsidRDefault="000838EE" w:rsidP="000838EE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13C43B4" w14:textId="77777777" w:rsidR="000838EE" w:rsidRDefault="000838EE" w:rsidP="000838EE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4580"/>
        <w:gridCol w:w="708"/>
        <w:gridCol w:w="3678"/>
      </w:tblGrid>
      <w:tr w:rsidR="000838EE" w:rsidRPr="00396082" w14:paraId="31B10304" w14:textId="77777777" w:rsidTr="00CB08A5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E3086" w14:textId="77777777" w:rsidR="000838EE" w:rsidRPr="00CB08A5" w:rsidRDefault="000838EE" w:rsidP="00CB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603E" w14:textId="77777777" w:rsidR="000838EE" w:rsidRPr="00CB08A5" w:rsidRDefault="000838EE" w:rsidP="00053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b/>
                <w:bCs/>
                <w:noProof/>
              </w:rPr>
              <w:t xml:space="preserve">   НАИМЕНОВАНИЕ ЭМИТЕНТА</w:t>
            </w:r>
          </w:p>
        </w:tc>
      </w:tr>
      <w:tr w:rsidR="000838EE" w:rsidRPr="00396082" w14:paraId="656E04DA" w14:textId="77777777" w:rsidTr="00CB08A5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D77C8" w14:textId="77777777" w:rsidR="000838EE" w:rsidRPr="00CB08A5" w:rsidRDefault="000838EE" w:rsidP="00CB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930DC" w14:textId="77777777" w:rsidR="000838EE" w:rsidRPr="00CB08A5" w:rsidRDefault="000838EE" w:rsidP="000838EE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8A5">
              <w:rPr>
                <w:rFonts w:ascii="Times New Roman" w:eastAsia="Times New Roman" w:hAnsi="Times New Roman" w:cs="Times New Roman"/>
                <w:lang w:eastAsia="ru-RU"/>
              </w:rPr>
              <w:t>Полное:</w:t>
            </w:r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55D7" w14:textId="77777777" w:rsidR="000838EE" w:rsidRPr="00CB08A5" w:rsidRDefault="006E2A45" w:rsidP="000838EE">
            <w:pPr>
              <w:spacing w:after="0" w:line="240" w:lineRule="auto"/>
              <w:ind w:left="98"/>
              <w:rPr>
                <w:rFonts w:ascii="Times New Roman" w:hAnsi="Times New Roman" w:cs="Times New Roman"/>
              </w:rPr>
            </w:pPr>
            <w:r w:rsidRPr="00CB08A5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«ANOR BANK»</w:t>
            </w:r>
          </w:p>
        </w:tc>
      </w:tr>
      <w:tr w:rsidR="000838EE" w:rsidRPr="00396082" w14:paraId="63401575" w14:textId="77777777" w:rsidTr="00CB08A5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D00AD" w14:textId="77777777" w:rsidR="000838EE" w:rsidRPr="00CB08A5" w:rsidRDefault="000838EE" w:rsidP="00CB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FD2C1" w14:textId="77777777" w:rsidR="000838EE" w:rsidRPr="00CB08A5" w:rsidRDefault="000838EE" w:rsidP="000838EE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8A5">
              <w:rPr>
                <w:rFonts w:ascii="Times New Roman" w:eastAsia="Times New Roman" w:hAnsi="Times New Roman" w:cs="Times New Roman"/>
                <w:lang w:eastAsia="ru-RU"/>
              </w:rPr>
              <w:t>Сокращенное:</w:t>
            </w:r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EAC9" w14:textId="77777777" w:rsidR="000838EE" w:rsidRPr="00CB08A5" w:rsidRDefault="006E2A45" w:rsidP="000838EE">
            <w:pPr>
              <w:spacing w:after="0" w:line="240" w:lineRule="auto"/>
              <w:ind w:left="98"/>
              <w:rPr>
                <w:rFonts w:ascii="Times New Roman" w:hAnsi="Times New Roman" w:cs="Times New Roman"/>
              </w:rPr>
            </w:pPr>
            <w:r w:rsidRPr="00CB08A5">
              <w:rPr>
                <w:rFonts w:ascii="Times New Roman" w:eastAsia="Times New Roman" w:hAnsi="Times New Roman" w:cs="Times New Roman"/>
                <w:lang w:eastAsia="ru-RU"/>
              </w:rPr>
              <w:t>АО «ANOR BANK»</w:t>
            </w:r>
          </w:p>
        </w:tc>
      </w:tr>
      <w:tr w:rsidR="000838EE" w:rsidRPr="00396082" w14:paraId="0009484E" w14:textId="77777777" w:rsidTr="00CB08A5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40DAF" w14:textId="77777777" w:rsidR="000838EE" w:rsidRPr="00CB08A5" w:rsidRDefault="000838EE" w:rsidP="00CB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DC6CB" w14:textId="51ED1912" w:rsidR="000838EE" w:rsidRPr="00CB08A5" w:rsidRDefault="000838EE" w:rsidP="000838EE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8A5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биржевого </w:t>
            </w:r>
            <w:r w:rsidR="00B2711A" w:rsidRPr="00CB08A5">
              <w:rPr>
                <w:rFonts w:ascii="Times New Roman" w:eastAsia="Times New Roman" w:hAnsi="Times New Roman" w:cs="Times New Roman"/>
                <w:lang w:eastAsia="ru-RU"/>
              </w:rPr>
              <w:t>тикера: *</w:t>
            </w:r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39E0" w14:textId="77777777" w:rsidR="000838EE" w:rsidRPr="00CB08A5" w:rsidRDefault="000838EE" w:rsidP="000838EE">
            <w:pPr>
              <w:spacing w:after="0" w:line="240" w:lineRule="auto"/>
              <w:ind w:left="98"/>
              <w:rPr>
                <w:rFonts w:ascii="Times New Roman" w:hAnsi="Times New Roman" w:cs="Times New Roman"/>
              </w:rPr>
            </w:pPr>
          </w:p>
        </w:tc>
      </w:tr>
      <w:tr w:rsidR="000838EE" w:rsidRPr="00396082" w14:paraId="7D567EF0" w14:textId="77777777" w:rsidTr="00CB08A5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78A76" w14:textId="77777777" w:rsidR="000838EE" w:rsidRPr="00CB08A5" w:rsidRDefault="000838EE" w:rsidP="00CB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BE91" w14:textId="77777777" w:rsidR="000838EE" w:rsidRPr="00CB08A5" w:rsidRDefault="000838EE" w:rsidP="00053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B08A5">
              <w:rPr>
                <w:rFonts w:ascii="Times New Roman" w:hAnsi="Times New Roman" w:cs="Times New Roman"/>
                <w:b/>
                <w:bCs/>
                <w:noProof/>
              </w:rPr>
              <w:t xml:space="preserve">    КОНТАКТНЫЕ ДАННЫЕ   </w:t>
            </w:r>
          </w:p>
        </w:tc>
      </w:tr>
      <w:tr w:rsidR="006E2A45" w:rsidRPr="00396082" w14:paraId="140DAC54" w14:textId="77777777" w:rsidTr="009840A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0BB37" w14:textId="77777777" w:rsidR="006E2A45" w:rsidRPr="00CB08A5" w:rsidRDefault="006E2A45" w:rsidP="00CB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B1AE7" w14:textId="77777777" w:rsidR="006E2A45" w:rsidRPr="00CB08A5" w:rsidRDefault="006E2A45" w:rsidP="006E2A4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8A5">
              <w:rPr>
                <w:rFonts w:ascii="Times New Roman" w:eastAsia="Times New Roman" w:hAnsi="Times New Roman" w:cs="Times New Roman"/>
                <w:lang w:eastAsia="ru-RU"/>
              </w:rPr>
              <w:t>Местонахождение:</w:t>
            </w:r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3D560" w14:textId="3B670993" w:rsidR="006E2A45" w:rsidRPr="00CB08A5" w:rsidRDefault="006E2A45" w:rsidP="009840A2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8A5">
              <w:rPr>
                <w:rFonts w:ascii="Times New Roman" w:eastAsia="Times New Roman" w:hAnsi="Times New Roman" w:cs="Times New Roman"/>
                <w:lang w:eastAsia="ru-RU"/>
              </w:rPr>
              <w:t xml:space="preserve">г. Ташкент, </w:t>
            </w:r>
            <w:proofErr w:type="spellStart"/>
            <w:r w:rsidR="009840A2">
              <w:rPr>
                <w:rFonts w:ascii="Times New Roman" w:eastAsia="Times New Roman" w:hAnsi="Times New Roman" w:cs="Times New Roman"/>
                <w:lang w:eastAsia="ru-RU"/>
              </w:rPr>
              <w:t>Яшнабадский</w:t>
            </w:r>
            <w:proofErr w:type="spellEnd"/>
            <w:r w:rsidR="009840A2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="009840A2">
              <w:rPr>
                <w:rFonts w:ascii="Times New Roman" w:eastAsia="Times New Roman" w:hAnsi="Times New Roman" w:cs="Times New Roman"/>
                <w:lang w:eastAsia="ru-RU"/>
              </w:rPr>
              <w:t>ул.Шахрисабз</w:t>
            </w:r>
            <w:proofErr w:type="spellEnd"/>
            <w:r w:rsidR="009840A2">
              <w:rPr>
                <w:rFonts w:ascii="Times New Roman" w:eastAsia="Times New Roman" w:hAnsi="Times New Roman" w:cs="Times New Roman"/>
                <w:lang w:eastAsia="ru-RU"/>
              </w:rPr>
              <w:t>, дом-85</w:t>
            </w:r>
          </w:p>
        </w:tc>
      </w:tr>
      <w:tr w:rsidR="006E2A45" w:rsidRPr="00396082" w14:paraId="40CABF0E" w14:textId="77777777" w:rsidTr="009840A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8CDEE" w14:textId="77777777" w:rsidR="006E2A45" w:rsidRPr="00CB08A5" w:rsidRDefault="006E2A45" w:rsidP="00CB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1253C" w14:textId="77777777" w:rsidR="006E2A45" w:rsidRPr="00CB08A5" w:rsidRDefault="006E2A45" w:rsidP="006E2A4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8A5">
              <w:rPr>
                <w:rFonts w:ascii="Times New Roman" w:eastAsia="Times New Roman" w:hAnsi="Times New Roman" w:cs="Times New Roman"/>
                <w:lang w:eastAsia="ru-RU"/>
              </w:rPr>
              <w:t>Почтовый адрес:</w:t>
            </w:r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E5FB6" w14:textId="5C27A0FB" w:rsidR="006E2A45" w:rsidRPr="00CB08A5" w:rsidRDefault="006E2A45" w:rsidP="009840A2">
            <w:pPr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8A5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="00435566">
              <w:rPr>
                <w:rFonts w:ascii="Times New Roman" w:eastAsia="Times New Roman" w:hAnsi="Times New Roman" w:cs="Times New Roman"/>
                <w:lang w:eastAsia="ru-RU"/>
              </w:rPr>
              <w:t>047</w:t>
            </w:r>
            <w:r w:rsidRPr="00CB08A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9840A2" w:rsidRPr="00CB08A5">
              <w:rPr>
                <w:rFonts w:ascii="Times New Roman" w:eastAsia="Times New Roman" w:hAnsi="Times New Roman" w:cs="Times New Roman"/>
                <w:lang w:eastAsia="ru-RU"/>
              </w:rPr>
              <w:t xml:space="preserve">г. Ташкент, </w:t>
            </w:r>
            <w:proofErr w:type="spellStart"/>
            <w:r w:rsidR="009840A2">
              <w:rPr>
                <w:rFonts w:ascii="Times New Roman" w:eastAsia="Times New Roman" w:hAnsi="Times New Roman" w:cs="Times New Roman"/>
                <w:lang w:eastAsia="ru-RU"/>
              </w:rPr>
              <w:t>Яшнабадский</w:t>
            </w:r>
            <w:proofErr w:type="spellEnd"/>
            <w:r w:rsidR="009840A2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="009840A2">
              <w:rPr>
                <w:rFonts w:ascii="Times New Roman" w:eastAsia="Times New Roman" w:hAnsi="Times New Roman" w:cs="Times New Roman"/>
                <w:lang w:eastAsia="ru-RU"/>
              </w:rPr>
              <w:t>ул.Шахрисабз</w:t>
            </w:r>
            <w:proofErr w:type="spellEnd"/>
            <w:r w:rsidR="009840A2">
              <w:rPr>
                <w:rFonts w:ascii="Times New Roman" w:eastAsia="Times New Roman" w:hAnsi="Times New Roman" w:cs="Times New Roman"/>
                <w:lang w:eastAsia="ru-RU"/>
              </w:rPr>
              <w:t>, дом-85</w:t>
            </w:r>
          </w:p>
        </w:tc>
      </w:tr>
      <w:tr w:rsidR="006E2A45" w:rsidRPr="00396082" w14:paraId="1AA80780" w14:textId="77777777" w:rsidTr="009840A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05254" w14:textId="77777777" w:rsidR="006E2A45" w:rsidRPr="00CB08A5" w:rsidRDefault="006E2A45" w:rsidP="00CB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3CFA" w14:textId="141AFA27" w:rsidR="006E2A45" w:rsidRPr="00CB08A5" w:rsidRDefault="006E2A45" w:rsidP="006E2A4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8A5">
              <w:rPr>
                <w:rFonts w:ascii="Times New Roman" w:eastAsia="Times New Roman" w:hAnsi="Times New Roman" w:cs="Times New Roman"/>
                <w:lang w:eastAsia="ru-RU"/>
              </w:rPr>
              <w:t xml:space="preserve">Адрес электронной </w:t>
            </w:r>
            <w:r w:rsidR="00B2711A" w:rsidRPr="00CB08A5">
              <w:rPr>
                <w:rFonts w:ascii="Times New Roman" w:eastAsia="Times New Roman" w:hAnsi="Times New Roman" w:cs="Times New Roman"/>
                <w:lang w:eastAsia="ru-RU"/>
              </w:rPr>
              <w:t>почты: *</w:t>
            </w:r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72234" w14:textId="77777777" w:rsidR="006E2A45" w:rsidRPr="00CB08A5" w:rsidRDefault="006E2A45" w:rsidP="009840A2">
            <w:pPr>
              <w:ind w:left="139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8A5">
              <w:rPr>
                <w:rFonts w:ascii="Times New Roman" w:eastAsia="Times New Roman" w:hAnsi="Times New Roman" w:cs="Times New Roman"/>
                <w:lang w:eastAsia="ru-RU"/>
              </w:rPr>
              <w:t>info@anorbank.uz</w:t>
            </w:r>
          </w:p>
        </w:tc>
      </w:tr>
      <w:tr w:rsidR="006E2A45" w:rsidRPr="00396082" w14:paraId="3F5AF08A" w14:textId="77777777" w:rsidTr="009840A2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46E7A" w14:textId="77777777" w:rsidR="006E2A45" w:rsidRPr="00CB08A5" w:rsidRDefault="006E2A45" w:rsidP="00CB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01E7" w14:textId="44BF20DF" w:rsidR="006E2A45" w:rsidRPr="00CB08A5" w:rsidRDefault="006E2A45" w:rsidP="006E2A45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8A5">
              <w:rPr>
                <w:rFonts w:ascii="Times New Roman" w:eastAsia="Times New Roman" w:hAnsi="Times New Roman" w:cs="Times New Roman"/>
                <w:lang w:eastAsia="ru-RU"/>
              </w:rPr>
              <w:t>Официальный веб-</w:t>
            </w:r>
            <w:r w:rsidR="00B2711A" w:rsidRPr="00CB08A5">
              <w:rPr>
                <w:rFonts w:ascii="Times New Roman" w:eastAsia="Times New Roman" w:hAnsi="Times New Roman" w:cs="Times New Roman"/>
                <w:lang w:eastAsia="ru-RU"/>
              </w:rPr>
              <w:t>сайт: *</w:t>
            </w:r>
          </w:p>
        </w:tc>
        <w:tc>
          <w:tcPr>
            <w:tcW w:w="234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8F4FA" w14:textId="77777777" w:rsidR="006E2A45" w:rsidRPr="00CB08A5" w:rsidRDefault="006E2A45" w:rsidP="009840A2">
            <w:pPr>
              <w:ind w:left="139"/>
              <w:rPr>
                <w:rFonts w:ascii="Times New Roman" w:eastAsia="Times New Roman" w:hAnsi="Times New Roman" w:cs="Times New Roman"/>
                <w:lang w:eastAsia="ru-RU"/>
              </w:rPr>
            </w:pPr>
            <w:r w:rsidRPr="00CB08A5">
              <w:rPr>
                <w:rFonts w:ascii="Times New Roman" w:eastAsia="Times New Roman" w:hAnsi="Times New Roman" w:cs="Times New Roman"/>
                <w:lang w:eastAsia="ru-RU"/>
              </w:rPr>
              <w:t>www.anorbank.uz</w:t>
            </w:r>
          </w:p>
        </w:tc>
      </w:tr>
      <w:tr w:rsidR="000838EE" w:rsidRPr="00396082" w14:paraId="7FFDCFBF" w14:textId="77777777" w:rsidTr="00CB08A5">
        <w:trPr>
          <w:jc w:val="center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AB02F" w14:textId="77777777" w:rsidR="000838EE" w:rsidRPr="00CB08A5" w:rsidRDefault="000838EE" w:rsidP="00CB0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48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AA94" w14:textId="77777777" w:rsidR="000838EE" w:rsidRPr="00CB08A5" w:rsidRDefault="000838EE" w:rsidP="00053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B08A5">
              <w:rPr>
                <w:rFonts w:ascii="Times New Roman" w:hAnsi="Times New Roman" w:cs="Times New Roman"/>
                <w:b/>
                <w:bCs/>
                <w:noProof/>
              </w:rPr>
              <w:t xml:space="preserve">   ИНФОРМАЦИЯ О СУЩЕСТВЕННОМ ФАКТЕ   </w:t>
            </w:r>
          </w:p>
        </w:tc>
      </w:tr>
      <w:tr w:rsidR="000838EE" w:rsidRPr="00396082" w14:paraId="63083FA5" w14:textId="77777777" w:rsidTr="00CB08A5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C660" w14:textId="77777777" w:rsidR="000838EE" w:rsidRPr="00CB08A5" w:rsidRDefault="000838EE" w:rsidP="00530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2319B" w14:textId="77777777" w:rsidR="000838EE" w:rsidRPr="00CB08A5" w:rsidRDefault="000838EE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 xml:space="preserve">Номер существенного факта: 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5F442" w14:textId="77777777" w:rsidR="000838EE" w:rsidRPr="00CB08A5" w:rsidRDefault="000838EE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>21</w:t>
            </w:r>
          </w:p>
        </w:tc>
      </w:tr>
      <w:tr w:rsidR="000838EE" w:rsidRPr="00396082" w14:paraId="45A7A111" w14:textId="77777777" w:rsidTr="00CB08A5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9B92" w14:textId="77777777" w:rsidR="000838EE" w:rsidRPr="00CB08A5" w:rsidRDefault="000838EE" w:rsidP="00530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308D4" w14:textId="77777777" w:rsidR="000838EE" w:rsidRPr="00CB08A5" w:rsidRDefault="000838EE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>Наименование существенного факта: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69038" w14:textId="77777777" w:rsidR="000838EE" w:rsidRPr="00CB08A5" w:rsidRDefault="000838EE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 xml:space="preserve">Заключение сделки с аффилированным лицом </w:t>
            </w:r>
          </w:p>
        </w:tc>
      </w:tr>
      <w:tr w:rsidR="000838EE" w:rsidRPr="00396082" w14:paraId="34084D0F" w14:textId="77777777" w:rsidTr="00CB08A5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D228" w14:textId="77777777" w:rsidR="000838EE" w:rsidRPr="00CB08A5" w:rsidRDefault="000838EE" w:rsidP="00530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D1F39" w14:textId="77777777" w:rsidR="000838EE" w:rsidRPr="00CB08A5" w:rsidRDefault="000838EE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 xml:space="preserve">Ф.И.О. или полное наименование контрагента: 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AD9E" w14:textId="1E7186A9" w:rsidR="000838EE" w:rsidRPr="00A56525" w:rsidRDefault="00A56525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t>AO “KAPITAL SUG’URTA”</w:t>
            </w:r>
          </w:p>
        </w:tc>
      </w:tr>
      <w:tr w:rsidR="000838EE" w:rsidRPr="00396082" w14:paraId="2FFCF16E" w14:textId="77777777" w:rsidTr="00CB08A5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F6F1" w14:textId="77777777" w:rsidR="000838EE" w:rsidRPr="00CB08A5" w:rsidRDefault="000838EE" w:rsidP="00530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D90E2" w14:textId="1B0FB1A1" w:rsidR="000838EE" w:rsidRPr="00CB08A5" w:rsidRDefault="000838EE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>Местонахождение (почтовый адрес) контрагента: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C0D09" w14:textId="1FEB5322" w:rsidR="000838EE" w:rsidRPr="00CB08A5" w:rsidRDefault="00AF33D3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 xml:space="preserve">г. Ташкент, </w:t>
            </w:r>
            <w:r w:rsidR="00A56525">
              <w:rPr>
                <w:rFonts w:ascii="Times New Roman" w:hAnsi="Times New Roman" w:cs="Times New Roman"/>
                <w:noProof/>
              </w:rPr>
              <w:t>Мирзо Улугбекский район, ул.Махатма Ганди, 44</w:t>
            </w:r>
            <w:r w:rsidRPr="00CB08A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0838EE" w:rsidRPr="00396082" w14:paraId="18EC10C2" w14:textId="77777777" w:rsidTr="00CB08A5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D6AA" w14:textId="77777777" w:rsidR="000838EE" w:rsidRPr="00CB08A5" w:rsidRDefault="000838EE" w:rsidP="00530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5F919" w14:textId="77777777" w:rsidR="000838EE" w:rsidRPr="00CB08A5" w:rsidRDefault="000838EE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 xml:space="preserve">Доля эмитента у аффилированного лица (в проценте от уставного капитала): 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1F68B" w14:textId="37BB090F" w:rsidR="000838EE" w:rsidRPr="00CB08A5" w:rsidRDefault="00A73F7A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  <w:lang w:val="en-US"/>
              </w:rPr>
              <w:t>0</w:t>
            </w:r>
            <w:r w:rsidR="00CB08A5">
              <w:rPr>
                <w:rFonts w:ascii="Times New Roman" w:hAnsi="Times New Roman" w:cs="Times New Roman"/>
                <w:noProof/>
              </w:rPr>
              <w:t xml:space="preserve"> </w:t>
            </w:r>
            <w:r w:rsidR="00CB08A5" w:rsidRPr="00CB08A5">
              <w:rPr>
                <w:rFonts w:ascii="Times New Roman" w:hAnsi="Times New Roman" w:cs="Times New Roman"/>
                <w:noProof/>
              </w:rPr>
              <w:t xml:space="preserve"> </w:t>
            </w:r>
            <w:r w:rsidR="00841740">
              <w:rPr>
                <w:rFonts w:ascii="Times New Roman" w:hAnsi="Times New Roman" w:cs="Times New Roman"/>
                <w:noProof/>
              </w:rPr>
              <w:t>%</w:t>
            </w:r>
          </w:p>
        </w:tc>
      </w:tr>
      <w:tr w:rsidR="00A56525" w:rsidRPr="00396082" w14:paraId="3ED29DC1" w14:textId="77777777" w:rsidTr="00CB08A5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A949" w14:textId="77777777" w:rsidR="00A56525" w:rsidRPr="00CB08A5" w:rsidRDefault="00A56525" w:rsidP="00A56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A21F1" w14:textId="77777777" w:rsidR="00A56525" w:rsidRPr="00CB08A5" w:rsidRDefault="00A56525" w:rsidP="00A5652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 xml:space="preserve">Ф.И.О. или полное наименование аффилированного лица: 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5253F" w14:textId="5810E867" w:rsidR="00A56525" w:rsidRPr="00CB08A5" w:rsidRDefault="00A56525" w:rsidP="00A5652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t>AO “KAPITAL SUG’URTA”</w:t>
            </w:r>
          </w:p>
        </w:tc>
      </w:tr>
      <w:tr w:rsidR="00A56525" w:rsidRPr="00396082" w14:paraId="7AF3CDB2" w14:textId="77777777" w:rsidTr="00CB08A5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D3F9" w14:textId="77777777" w:rsidR="00A56525" w:rsidRPr="00CB08A5" w:rsidRDefault="00A56525" w:rsidP="00A56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4E51F" w14:textId="200CB013" w:rsidR="00A56525" w:rsidRPr="00CB08A5" w:rsidRDefault="00A56525" w:rsidP="00A5652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>Местонахождение аффилированного лица: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E3F4" w14:textId="61C6CB5E" w:rsidR="00A56525" w:rsidRPr="00CB08A5" w:rsidRDefault="00A56525" w:rsidP="00A5652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 xml:space="preserve">г. Ташкент, </w:t>
            </w:r>
            <w:r>
              <w:rPr>
                <w:rFonts w:ascii="Times New Roman" w:hAnsi="Times New Roman" w:cs="Times New Roman"/>
                <w:noProof/>
              </w:rPr>
              <w:t>Мирзо Улугбекский район, ул.Махатма Ганди, 44</w:t>
            </w:r>
            <w:r w:rsidRPr="00CB08A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0838EE" w:rsidRPr="00396082" w14:paraId="1CB97B5B" w14:textId="77777777" w:rsidTr="00CB08A5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1F7F" w14:textId="77777777" w:rsidR="000838EE" w:rsidRPr="00CB08A5" w:rsidRDefault="000838EE" w:rsidP="00530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03276" w14:textId="77777777" w:rsidR="000838EE" w:rsidRPr="00CB08A5" w:rsidRDefault="000838EE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 xml:space="preserve">Доля аффилированного лица у эмитента (в проценте от уставного капитала): 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CC549" w14:textId="3B0E127F" w:rsidR="000838EE" w:rsidRPr="00841740" w:rsidRDefault="006B5A26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  <w:lang w:val="en-US"/>
              </w:rPr>
              <w:t>0</w:t>
            </w:r>
            <w:r w:rsidR="00A56525">
              <w:rPr>
                <w:rFonts w:ascii="Times New Roman" w:hAnsi="Times New Roman" w:cs="Times New Roman"/>
                <w:noProof/>
              </w:rPr>
              <w:t>,6</w:t>
            </w:r>
            <w:r w:rsidR="00D56192">
              <w:rPr>
                <w:rFonts w:ascii="Times New Roman" w:hAnsi="Times New Roman" w:cs="Times New Roman"/>
                <w:noProof/>
              </w:rPr>
              <w:t>2</w:t>
            </w:r>
            <w:r w:rsidR="00841740">
              <w:rPr>
                <w:rFonts w:ascii="Times New Roman" w:hAnsi="Times New Roman" w:cs="Times New Roman"/>
                <w:noProof/>
              </w:rPr>
              <w:t xml:space="preserve"> %</w:t>
            </w:r>
          </w:p>
        </w:tc>
      </w:tr>
      <w:tr w:rsidR="000838EE" w:rsidRPr="00396082" w14:paraId="75C9C3C5" w14:textId="77777777" w:rsidTr="00CB08A5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E1306" w14:textId="77777777" w:rsidR="000838EE" w:rsidRPr="00CB08A5" w:rsidRDefault="000838EE" w:rsidP="00530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C932A" w14:textId="77777777" w:rsidR="000838EE" w:rsidRPr="00CB08A5" w:rsidRDefault="000838EE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 xml:space="preserve">Орган эмитента, принявший решение по сделке: 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67EC3" w14:textId="77777777" w:rsidR="000838EE" w:rsidRPr="00CB08A5" w:rsidRDefault="00734F0D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>Наблюдательный совет</w:t>
            </w:r>
          </w:p>
        </w:tc>
      </w:tr>
      <w:tr w:rsidR="000838EE" w:rsidRPr="00396082" w14:paraId="7207E8B1" w14:textId="77777777" w:rsidTr="00CB08A5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60F7" w14:textId="77777777" w:rsidR="000838EE" w:rsidRPr="00CB08A5" w:rsidRDefault="000838EE" w:rsidP="00530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CBC12" w14:textId="77777777" w:rsidR="000838EE" w:rsidRPr="00CB08A5" w:rsidRDefault="000838EE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 xml:space="preserve">Дата принятия решения: 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7DE4B" w14:textId="22D4B4D0" w:rsidR="000838EE" w:rsidRPr="004079B8" w:rsidRDefault="009840A2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  <w:lang w:val="uz-Cyrl-UZ"/>
              </w:rPr>
            </w:pPr>
            <w:r>
              <w:rPr>
                <w:rFonts w:ascii="Times New Roman" w:hAnsi="Times New Roman" w:cs="Times New Roman"/>
                <w:noProof/>
              </w:rPr>
              <w:t>30.09</w:t>
            </w:r>
            <w:r w:rsidR="00CB08A5" w:rsidRPr="00CB08A5">
              <w:rPr>
                <w:rFonts w:ascii="Times New Roman" w:hAnsi="Times New Roman" w:cs="Times New Roman"/>
                <w:noProof/>
              </w:rPr>
              <w:t>.2025</w:t>
            </w:r>
            <w:r w:rsidR="00C63FE1" w:rsidRPr="00CB08A5">
              <w:rPr>
                <w:rFonts w:ascii="Times New Roman" w:hAnsi="Times New Roman" w:cs="Times New Roman"/>
                <w:noProof/>
              </w:rPr>
              <w:t xml:space="preserve"> г.</w:t>
            </w:r>
            <w:r w:rsidR="004079B8">
              <w:rPr>
                <w:rFonts w:ascii="Times New Roman" w:hAnsi="Times New Roman" w:cs="Times New Roman"/>
                <w:noProof/>
                <w:lang w:val="uz-Cyrl-UZ"/>
              </w:rPr>
              <w:t xml:space="preserve"> </w:t>
            </w:r>
          </w:p>
        </w:tc>
      </w:tr>
      <w:tr w:rsidR="000838EE" w:rsidRPr="00396082" w14:paraId="16B5E283" w14:textId="77777777" w:rsidTr="00CB08A5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BB79" w14:textId="77777777" w:rsidR="000838EE" w:rsidRPr="00CB08A5" w:rsidRDefault="000838EE" w:rsidP="00530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2DD75" w14:textId="77777777" w:rsidR="000838EE" w:rsidRPr="00CB08A5" w:rsidRDefault="000838EE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 xml:space="preserve">Сумма сделки (сум): 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6BCCD" w14:textId="7D3EF8BC" w:rsidR="000838EE" w:rsidRPr="00CB08A5" w:rsidRDefault="009840A2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lang w:val="uz-Cyrl-UZ"/>
              </w:rPr>
              <w:t>1 008</w:t>
            </w:r>
            <w:r w:rsidR="00BB776C">
              <w:rPr>
                <w:rFonts w:ascii="Times New Roman" w:hAnsi="Times New Roman" w:cs="Times New Roman"/>
                <w:lang w:val="uz-Cyrl-UZ"/>
              </w:rPr>
              <w:t xml:space="preserve"> </w:t>
            </w:r>
            <w:r w:rsidR="00D56192">
              <w:rPr>
                <w:rFonts w:ascii="Times New Roman" w:hAnsi="Times New Roman" w:cs="Times New Roman"/>
              </w:rPr>
              <w:t>000</w:t>
            </w:r>
            <w:r w:rsidR="00D56192" w:rsidRPr="00D56192">
              <w:rPr>
                <w:rFonts w:ascii="Times New Roman" w:hAnsi="Times New Roman" w:cs="Times New Roman"/>
              </w:rPr>
              <w:t xml:space="preserve"> </w:t>
            </w:r>
            <w:r w:rsidR="008A37C3" w:rsidRPr="00CB08A5">
              <w:rPr>
                <w:rFonts w:ascii="Times New Roman" w:hAnsi="Times New Roman" w:cs="Times New Roman"/>
                <w:noProof/>
              </w:rPr>
              <w:t>сум</w:t>
            </w:r>
          </w:p>
        </w:tc>
      </w:tr>
      <w:tr w:rsidR="000838EE" w:rsidRPr="00396082" w14:paraId="3FBC6AF4" w14:textId="77777777" w:rsidTr="00CB08A5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6D91" w14:textId="77777777" w:rsidR="000838EE" w:rsidRPr="00CB08A5" w:rsidRDefault="000838EE" w:rsidP="00530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B336E" w14:textId="77777777" w:rsidR="000838EE" w:rsidRPr="00CB08A5" w:rsidRDefault="000838EE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 xml:space="preserve">Дата заключения сделки: 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1086A" w14:textId="24CD6C19" w:rsidR="00734F0D" w:rsidRPr="00804469" w:rsidRDefault="009840A2" w:rsidP="0005446D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08.10</w:t>
            </w:r>
            <w:r w:rsidR="00F53BE6">
              <w:rPr>
                <w:rFonts w:ascii="Times New Roman" w:hAnsi="Times New Roman" w:cs="Times New Roman"/>
                <w:noProof/>
              </w:rPr>
              <w:t xml:space="preserve">.2025 </w:t>
            </w:r>
            <w:r w:rsidR="00875BE1" w:rsidRPr="0005446D">
              <w:rPr>
                <w:rFonts w:ascii="Times New Roman" w:hAnsi="Times New Roman" w:cs="Times New Roman"/>
                <w:noProof/>
              </w:rPr>
              <w:t>г.</w:t>
            </w:r>
            <w:r w:rsidR="00396082" w:rsidRPr="00CB08A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A338B5" w:rsidRPr="00396082" w14:paraId="7EA148B6" w14:textId="77777777" w:rsidTr="00CB08A5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DF12" w14:textId="77777777" w:rsidR="00A338B5" w:rsidRPr="00CB08A5" w:rsidRDefault="00A338B5" w:rsidP="00A3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D81E5" w14:textId="77777777" w:rsidR="00A338B5" w:rsidRPr="00CB08A5" w:rsidRDefault="00A338B5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 xml:space="preserve">Вид сделки: 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CE530" w14:textId="28672698" w:rsidR="00A338B5" w:rsidRPr="00CB08A5" w:rsidRDefault="003203B4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>Д</w:t>
            </w:r>
            <w:r w:rsidR="003A49EF" w:rsidRPr="00CB08A5">
              <w:rPr>
                <w:rFonts w:ascii="Times New Roman" w:hAnsi="Times New Roman" w:cs="Times New Roman"/>
                <w:noProof/>
              </w:rPr>
              <w:t xml:space="preserve">оговор </w:t>
            </w:r>
          </w:p>
        </w:tc>
      </w:tr>
      <w:tr w:rsidR="00A338B5" w:rsidRPr="00396082" w14:paraId="01E2BCEC" w14:textId="77777777" w:rsidTr="00CB08A5">
        <w:trPr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6C00" w14:textId="77777777" w:rsidR="00A338B5" w:rsidRPr="00CB08A5" w:rsidRDefault="00A338B5" w:rsidP="00A3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EF579" w14:textId="77777777" w:rsidR="00A338B5" w:rsidRPr="00CB08A5" w:rsidRDefault="00A338B5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 xml:space="preserve">Предмет сделки (детальное описание) 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BE2A5" w14:textId="60A78D93" w:rsidR="00A338B5" w:rsidRPr="00CB08A5" w:rsidRDefault="00892170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</w:rPr>
              <w:t xml:space="preserve">Договор </w:t>
            </w:r>
            <w:r w:rsidR="009840A2">
              <w:rPr>
                <w:rFonts w:ascii="Times New Roman" w:hAnsi="Times New Roman" w:cs="Times New Roman"/>
                <w:noProof/>
              </w:rPr>
              <w:t>об обязательном страховании гражданской ответственности владельцев транспортных средств</w:t>
            </w:r>
            <w:bookmarkEnd w:id="0"/>
          </w:p>
        </w:tc>
      </w:tr>
      <w:tr w:rsidR="00572562" w:rsidRPr="00396082" w14:paraId="7CFB3FE2" w14:textId="77777777" w:rsidTr="00CB08A5">
        <w:trPr>
          <w:trHeight w:val="475"/>
          <w:jc w:val="center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64947" w14:textId="77777777" w:rsidR="00572562" w:rsidRPr="00CB08A5" w:rsidRDefault="00572562" w:rsidP="005309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8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614B1" w14:textId="77777777" w:rsidR="00572562" w:rsidRPr="00CB08A5" w:rsidRDefault="00572562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 w:rsidRPr="00CB08A5">
              <w:rPr>
                <w:rFonts w:ascii="Times New Roman" w:hAnsi="Times New Roman" w:cs="Times New Roman"/>
                <w:noProof/>
              </w:rPr>
              <w:t>Кем является эмитент по сделке:</w:t>
            </w:r>
          </w:p>
        </w:tc>
        <w:tc>
          <w:tcPr>
            <w:tcW w:w="19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B4AA70" w14:textId="2FA99015" w:rsidR="00572562" w:rsidRPr="00CB08A5" w:rsidRDefault="00A56525" w:rsidP="00CB08A5">
            <w:pPr>
              <w:autoSpaceDE w:val="0"/>
              <w:autoSpaceDN w:val="0"/>
              <w:adjustRightInd w:val="0"/>
              <w:spacing w:after="0" w:line="240" w:lineRule="auto"/>
              <w:ind w:left="165" w:right="6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Приобретатель </w:t>
            </w:r>
            <w:r w:rsidR="00C23099" w:rsidRPr="00CB08A5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14:paraId="4DCEBFF4" w14:textId="00291168" w:rsidR="000838EE" w:rsidRDefault="000838EE" w:rsidP="000838EE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</w:rPr>
      </w:pPr>
      <w:r w:rsidRPr="00396082">
        <w:rPr>
          <w:rFonts w:ascii="Times New Roman" w:hAnsi="Times New Roman" w:cs="Times New Roman"/>
          <w:noProof/>
        </w:rPr>
        <w:t xml:space="preserve">            </w:t>
      </w:r>
    </w:p>
    <w:p w14:paraId="428D65FF" w14:textId="458ECFB7" w:rsidR="00841740" w:rsidRDefault="00841740" w:rsidP="000838EE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</w:rPr>
      </w:pPr>
    </w:p>
    <w:p w14:paraId="12C36CCF" w14:textId="77777777" w:rsidR="00841740" w:rsidRPr="00396082" w:rsidRDefault="00841740" w:rsidP="000838EE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</w:rPr>
      </w:pPr>
    </w:p>
    <w:tbl>
      <w:tblPr>
        <w:tblW w:w="5131" w:type="pct"/>
        <w:tblInd w:w="-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9"/>
        <w:gridCol w:w="1703"/>
        <w:gridCol w:w="3878"/>
      </w:tblGrid>
      <w:tr w:rsidR="00841740" w:rsidRPr="00396082" w14:paraId="788A08FD" w14:textId="77777777" w:rsidTr="00C74E33">
        <w:tc>
          <w:tcPr>
            <w:tcW w:w="2093" w:type="pct"/>
            <w:shd w:val="clear" w:color="auto" w:fill="FFFFFF"/>
            <w:vAlign w:val="center"/>
            <w:hideMark/>
          </w:tcPr>
          <w:p w14:paraId="3BE64C1D" w14:textId="77777777" w:rsidR="00841740" w:rsidRPr="00841740" w:rsidRDefault="00841740" w:rsidP="00841740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14:paraId="0FA6E16A" w14:textId="036545E0" w:rsidR="00841740" w:rsidRPr="00841740" w:rsidRDefault="00F83464" w:rsidP="00841740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uz-Cyrl-UZ" w:eastAsia="ru-RU"/>
              </w:rPr>
              <w:t>Руководитель Исполнительного органа</w:t>
            </w:r>
            <w:r w:rsidR="00841740" w:rsidRPr="00841740">
              <w:rPr>
                <w:rFonts w:ascii="Times New Roman" w:hAnsi="Times New Roman" w:cs="Times New Roman"/>
                <w:lang w:eastAsia="ru-RU"/>
              </w:rPr>
              <w:t xml:space="preserve">    </w:t>
            </w:r>
          </w:p>
          <w:p w14:paraId="102256F5" w14:textId="77777777" w:rsidR="00841740" w:rsidRPr="00841740" w:rsidRDefault="00841740" w:rsidP="00841740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14:paraId="7887704E" w14:textId="77777777" w:rsidR="00841740" w:rsidRPr="00841740" w:rsidRDefault="00841740" w:rsidP="00841740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14:paraId="2A18126C" w14:textId="190C9F2E" w:rsidR="00841740" w:rsidRPr="00841740" w:rsidRDefault="00841740" w:rsidP="00841740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</w:tc>
        <w:tc>
          <w:tcPr>
            <w:tcW w:w="2020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06EB85E" w14:textId="5C61AC33" w:rsidR="00841740" w:rsidRPr="00841740" w:rsidRDefault="00841740" w:rsidP="00C74E33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14:paraId="5C2E5544" w14:textId="56322A99" w:rsidR="00841740" w:rsidRPr="00C74E33" w:rsidRDefault="00F83464" w:rsidP="00C74E33">
            <w:pPr>
              <w:pStyle w:val="a6"/>
              <w:rPr>
                <w:rFonts w:ascii="Times New Roman" w:hAnsi="Times New Roman" w:cs="Times New Roman"/>
                <w:lang w:val="uz-Cyrl-UZ" w:eastAsia="ru-RU"/>
              </w:rPr>
            </w:pPr>
            <w:r>
              <w:rPr>
                <w:rFonts w:ascii="Times New Roman" w:hAnsi="Times New Roman" w:cs="Times New Roman"/>
                <w:lang w:val="uz-Cyrl-UZ" w:eastAsia="ru-RU"/>
              </w:rPr>
              <w:t>Акрамов Шерзод Салимович</w:t>
            </w:r>
          </w:p>
        </w:tc>
      </w:tr>
      <w:tr w:rsidR="00841740" w:rsidRPr="00396082" w14:paraId="6712492D" w14:textId="77777777" w:rsidTr="00C74E33">
        <w:tc>
          <w:tcPr>
            <w:tcW w:w="2093" w:type="pct"/>
            <w:shd w:val="clear" w:color="auto" w:fill="FFFFFF"/>
            <w:vAlign w:val="center"/>
            <w:hideMark/>
          </w:tcPr>
          <w:p w14:paraId="0DD9666B" w14:textId="77777777" w:rsidR="00841740" w:rsidRPr="00396082" w:rsidRDefault="00841740" w:rsidP="006E2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082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14:paraId="0FB08D48" w14:textId="77777777" w:rsidR="00841740" w:rsidRPr="00396082" w:rsidRDefault="00841740" w:rsidP="006E2A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87C958" w14:textId="5ED76135" w:rsidR="00841740" w:rsidRPr="00396082" w:rsidRDefault="00841740" w:rsidP="006E2A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96082">
              <w:rPr>
                <w:rFonts w:ascii="Times New Roman" w:eastAsia="Times New Roman" w:hAnsi="Times New Roman" w:cs="Times New Roman"/>
                <w:lang w:eastAsia="ru-RU"/>
              </w:rPr>
              <w:t xml:space="preserve"> Главный бухгалтер               </w:t>
            </w:r>
            <w:r w:rsidRPr="0039608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</w:t>
            </w:r>
          </w:p>
        </w:tc>
        <w:tc>
          <w:tcPr>
            <w:tcW w:w="887" w:type="pct"/>
            <w:shd w:val="clear" w:color="auto" w:fill="FFFFFF"/>
            <w:vAlign w:val="center"/>
          </w:tcPr>
          <w:p w14:paraId="32F60BD4" w14:textId="77777777" w:rsidR="00841740" w:rsidRDefault="00841740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14:paraId="20608C60" w14:textId="6FE3D9C2" w:rsidR="00841740" w:rsidRPr="00396082" w:rsidRDefault="00841740" w:rsidP="006E2A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</w:tc>
        <w:tc>
          <w:tcPr>
            <w:tcW w:w="2020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0F8FAF2" w14:textId="0850D74E" w:rsidR="00841740" w:rsidRPr="00396082" w:rsidRDefault="00841740" w:rsidP="00C74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545F6D" w14:textId="77777777" w:rsidR="00841740" w:rsidRPr="00396082" w:rsidRDefault="00841740" w:rsidP="00C74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E1B81F" w14:textId="006158AE" w:rsidR="00841740" w:rsidRDefault="00841740" w:rsidP="00C74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082">
              <w:rPr>
                <w:rFonts w:ascii="Times New Roman" w:eastAsia="Times New Roman" w:hAnsi="Times New Roman" w:cs="Times New Roman"/>
                <w:lang w:eastAsia="ru-RU"/>
              </w:rPr>
              <w:t xml:space="preserve">Бабаев </w:t>
            </w:r>
            <w:proofErr w:type="spellStart"/>
            <w:r w:rsidRPr="00396082">
              <w:rPr>
                <w:rFonts w:ascii="Times New Roman" w:eastAsia="Times New Roman" w:hAnsi="Times New Roman" w:cs="Times New Roman"/>
                <w:lang w:eastAsia="ru-RU"/>
              </w:rPr>
              <w:t>Умид</w:t>
            </w:r>
            <w:proofErr w:type="spellEnd"/>
            <w:r w:rsidRPr="003960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96082">
              <w:rPr>
                <w:rFonts w:ascii="Times New Roman" w:eastAsia="Times New Roman" w:hAnsi="Times New Roman" w:cs="Times New Roman"/>
                <w:lang w:eastAsia="ru-RU"/>
              </w:rPr>
              <w:t>Мухаммадович</w:t>
            </w:r>
            <w:proofErr w:type="spellEnd"/>
          </w:p>
          <w:p w14:paraId="0E44237E" w14:textId="4B313C43" w:rsidR="00841740" w:rsidRPr="00396082" w:rsidRDefault="00841740" w:rsidP="00C74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740" w:rsidRPr="00396082" w14:paraId="566A5114" w14:textId="77777777" w:rsidTr="00C74E33">
        <w:tc>
          <w:tcPr>
            <w:tcW w:w="2093" w:type="pct"/>
            <w:shd w:val="clear" w:color="auto" w:fill="FFFFFF"/>
            <w:vAlign w:val="center"/>
            <w:hideMark/>
          </w:tcPr>
          <w:p w14:paraId="438E2A39" w14:textId="77777777" w:rsidR="00841740" w:rsidRPr="00396082" w:rsidRDefault="00841740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D0E1C1" w14:textId="77777777" w:rsidR="00841740" w:rsidRDefault="00841740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F6B59B" w14:textId="09BCD1FF" w:rsidR="00841740" w:rsidRPr="00396082" w:rsidRDefault="00841740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082">
              <w:rPr>
                <w:rFonts w:ascii="Times New Roman" w:eastAsia="Times New Roman" w:hAnsi="Times New Roman" w:cs="Times New Roman"/>
                <w:lang w:eastAsia="ru-RU"/>
              </w:rPr>
              <w:t xml:space="preserve">Уполномоченное лицо, </w:t>
            </w:r>
          </w:p>
          <w:p w14:paraId="76A1E089" w14:textId="07B92133" w:rsidR="00841740" w:rsidRPr="00396082" w:rsidRDefault="00841740" w:rsidP="00C63F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6082">
              <w:rPr>
                <w:rFonts w:ascii="Times New Roman" w:eastAsia="Times New Roman" w:hAnsi="Times New Roman" w:cs="Times New Roman"/>
                <w:lang w:eastAsia="ru-RU"/>
              </w:rPr>
              <w:t xml:space="preserve">разместившее информацию на веб-сайте   </w:t>
            </w:r>
          </w:p>
          <w:p w14:paraId="3B2FD0D2" w14:textId="77777777" w:rsidR="00841740" w:rsidRPr="00396082" w:rsidRDefault="00841740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6AD53E" w14:textId="77777777" w:rsidR="00841740" w:rsidRPr="00396082" w:rsidRDefault="00841740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7" w:type="pct"/>
            <w:shd w:val="clear" w:color="auto" w:fill="FFFFFF"/>
            <w:vAlign w:val="center"/>
          </w:tcPr>
          <w:p w14:paraId="35B87EA5" w14:textId="77777777" w:rsidR="00841740" w:rsidRDefault="0084174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12078E" w14:textId="7F36C6BB" w:rsidR="00841740" w:rsidRPr="00396082" w:rsidRDefault="00841740" w:rsidP="00104E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</w:tc>
        <w:tc>
          <w:tcPr>
            <w:tcW w:w="2020" w:type="pct"/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18373E9" w14:textId="64044683" w:rsidR="00841740" w:rsidRPr="00396082" w:rsidRDefault="00841740" w:rsidP="00C74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025097" w14:textId="77777777" w:rsidR="00841740" w:rsidRPr="00396082" w:rsidRDefault="00841740" w:rsidP="00C74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4F981F" w14:textId="77777777" w:rsidR="00841740" w:rsidRDefault="00841740" w:rsidP="00C74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DA8B60" w14:textId="4C20C8EE" w:rsidR="00841740" w:rsidRPr="00F30B03" w:rsidRDefault="007C4996" w:rsidP="00C74E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Умаров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Нодирбек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Эркинович</w:t>
            </w:r>
            <w:proofErr w:type="spellEnd"/>
          </w:p>
          <w:p w14:paraId="65218AAC" w14:textId="77777777" w:rsidR="00841740" w:rsidRPr="00396082" w:rsidRDefault="00841740" w:rsidP="00C74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D1D1CC" w14:textId="77777777" w:rsidR="00841740" w:rsidRPr="00396082" w:rsidRDefault="00841740" w:rsidP="00C74E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7B56187" w14:textId="77777777" w:rsidR="00CE0ACC" w:rsidRPr="000838EE" w:rsidRDefault="00CE0ACC" w:rsidP="000838EE"/>
    <w:sectPr w:rsidR="00CE0ACC" w:rsidRPr="000838EE" w:rsidSect="001662B2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irtec Times New Roman Uz">
    <w:altName w:val="Calibri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EE"/>
    <w:rsid w:val="000024A1"/>
    <w:rsid w:val="000163E1"/>
    <w:rsid w:val="00033ED5"/>
    <w:rsid w:val="000449C6"/>
    <w:rsid w:val="00053221"/>
    <w:rsid w:val="0005446D"/>
    <w:rsid w:val="00057F39"/>
    <w:rsid w:val="00070665"/>
    <w:rsid w:val="00073C2C"/>
    <w:rsid w:val="000838EE"/>
    <w:rsid w:val="000A490D"/>
    <w:rsid w:val="000C2C1D"/>
    <w:rsid w:val="000F48A8"/>
    <w:rsid w:val="00112515"/>
    <w:rsid w:val="00147939"/>
    <w:rsid w:val="00160249"/>
    <w:rsid w:val="001821D3"/>
    <w:rsid w:val="0019200D"/>
    <w:rsid w:val="001F2B15"/>
    <w:rsid w:val="00211103"/>
    <w:rsid w:val="00235712"/>
    <w:rsid w:val="0025096A"/>
    <w:rsid w:val="002553CE"/>
    <w:rsid w:val="00274F35"/>
    <w:rsid w:val="002B5B6D"/>
    <w:rsid w:val="00301A3D"/>
    <w:rsid w:val="003203B4"/>
    <w:rsid w:val="003409A4"/>
    <w:rsid w:val="003602BD"/>
    <w:rsid w:val="00370A19"/>
    <w:rsid w:val="00376270"/>
    <w:rsid w:val="00385F0F"/>
    <w:rsid w:val="00392E45"/>
    <w:rsid w:val="00396082"/>
    <w:rsid w:val="003A49EF"/>
    <w:rsid w:val="003A7827"/>
    <w:rsid w:val="004079B8"/>
    <w:rsid w:val="00413B31"/>
    <w:rsid w:val="00435566"/>
    <w:rsid w:val="00436451"/>
    <w:rsid w:val="00495E0C"/>
    <w:rsid w:val="004C5057"/>
    <w:rsid w:val="004C69CD"/>
    <w:rsid w:val="0051646E"/>
    <w:rsid w:val="00524F9D"/>
    <w:rsid w:val="0056038A"/>
    <w:rsid w:val="00572562"/>
    <w:rsid w:val="0059636D"/>
    <w:rsid w:val="005E2D29"/>
    <w:rsid w:val="0063575D"/>
    <w:rsid w:val="006540D3"/>
    <w:rsid w:val="00657D93"/>
    <w:rsid w:val="006B5A26"/>
    <w:rsid w:val="006C1A4D"/>
    <w:rsid w:val="006E2A45"/>
    <w:rsid w:val="00705C6D"/>
    <w:rsid w:val="00715988"/>
    <w:rsid w:val="00722B7B"/>
    <w:rsid w:val="00734F0D"/>
    <w:rsid w:val="00767A43"/>
    <w:rsid w:val="007A516E"/>
    <w:rsid w:val="007C4996"/>
    <w:rsid w:val="007D6ABC"/>
    <w:rsid w:val="00804469"/>
    <w:rsid w:val="0082768A"/>
    <w:rsid w:val="008409DF"/>
    <w:rsid w:val="00841740"/>
    <w:rsid w:val="008559AE"/>
    <w:rsid w:val="00856A66"/>
    <w:rsid w:val="00871DBD"/>
    <w:rsid w:val="00875BE1"/>
    <w:rsid w:val="00887B15"/>
    <w:rsid w:val="00892170"/>
    <w:rsid w:val="008A1395"/>
    <w:rsid w:val="008A20C1"/>
    <w:rsid w:val="008A37C3"/>
    <w:rsid w:val="008B63BB"/>
    <w:rsid w:val="008D7149"/>
    <w:rsid w:val="00901564"/>
    <w:rsid w:val="009035B0"/>
    <w:rsid w:val="00926FB8"/>
    <w:rsid w:val="009361C9"/>
    <w:rsid w:val="00941CF2"/>
    <w:rsid w:val="00956C5F"/>
    <w:rsid w:val="00981930"/>
    <w:rsid w:val="009840A2"/>
    <w:rsid w:val="00984EE7"/>
    <w:rsid w:val="009A048D"/>
    <w:rsid w:val="009A76E2"/>
    <w:rsid w:val="009C0C4B"/>
    <w:rsid w:val="009E1F75"/>
    <w:rsid w:val="00A27512"/>
    <w:rsid w:val="00A338B5"/>
    <w:rsid w:val="00A52F61"/>
    <w:rsid w:val="00A56525"/>
    <w:rsid w:val="00A73F7A"/>
    <w:rsid w:val="00A74013"/>
    <w:rsid w:val="00A83233"/>
    <w:rsid w:val="00A94EA3"/>
    <w:rsid w:val="00AA67A2"/>
    <w:rsid w:val="00AC1327"/>
    <w:rsid w:val="00AF33D3"/>
    <w:rsid w:val="00B17611"/>
    <w:rsid w:val="00B20E29"/>
    <w:rsid w:val="00B2711A"/>
    <w:rsid w:val="00B42068"/>
    <w:rsid w:val="00B5517F"/>
    <w:rsid w:val="00B970D9"/>
    <w:rsid w:val="00BA5F8F"/>
    <w:rsid w:val="00BB6C2B"/>
    <w:rsid w:val="00BB776C"/>
    <w:rsid w:val="00BE3FCC"/>
    <w:rsid w:val="00C052D1"/>
    <w:rsid w:val="00C23099"/>
    <w:rsid w:val="00C60BE4"/>
    <w:rsid w:val="00C63FE1"/>
    <w:rsid w:val="00C74E33"/>
    <w:rsid w:val="00CB08A5"/>
    <w:rsid w:val="00CB12F0"/>
    <w:rsid w:val="00CD2097"/>
    <w:rsid w:val="00CE0ACC"/>
    <w:rsid w:val="00CF01E0"/>
    <w:rsid w:val="00D102BE"/>
    <w:rsid w:val="00D51CFD"/>
    <w:rsid w:val="00D56192"/>
    <w:rsid w:val="00D80322"/>
    <w:rsid w:val="00D84DB8"/>
    <w:rsid w:val="00D87775"/>
    <w:rsid w:val="00DC7876"/>
    <w:rsid w:val="00DD320B"/>
    <w:rsid w:val="00E01E88"/>
    <w:rsid w:val="00E04050"/>
    <w:rsid w:val="00E05F86"/>
    <w:rsid w:val="00E16FBD"/>
    <w:rsid w:val="00E17A03"/>
    <w:rsid w:val="00E32081"/>
    <w:rsid w:val="00E371F0"/>
    <w:rsid w:val="00E82935"/>
    <w:rsid w:val="00E97316"/>
    <w:rsid w:val="00EB1904"/>
    <w:rsid w:val="00EB53E5"/>
    <w:rsid w:val="00ED0A40"/>
    <w:rsid w:val="00EE46CA"/>
    <w:rsid w:val="00EF0653"/>
    <w:rsid w:val="00F1009C"/>
    <w:rsid w:val="00F179EE"/>
    <w:rsid w:val="00F30B03"/>
    <w:rsid w:val="00F336DB"/>
    <w:rsid w:val="00F53BE6"/>
    <w:rsid w:val="00F6361D"/>
    <w:rsid w:val="00F8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EB0E"/>
  <w15:chartTrackingRefBased/>
  <w15:docId w15:val="{3030EA57-5A54-45E0-B2B7-F8B75050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2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1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DB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41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Jamoliddin H. Masudov</dc:creator>
  <cp:keywords/>
  <dc:description/>
  <cp:lastModifiedBy>Nodirbek E. Umarov</cp:lastModifiedBy>
  <cp:revision>15</cp:revision>
  <cp:lastPrinted>2025-10-08T05:28:00Z</cp:lastPrinted>
  <dcterms:created xsi:type="dcterms:W3CDTF">2025-03-25T12:20:00Z</dcterms:created>
  <dcterms:modified xsi:type="dcterms:W3CDTF">2025-10-08T06:36:00Z</dcterms:modified>
</cp:coreProperties>
</file>